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0EB" w:rsidRDefault="003D50EB" w:rsidP="003D50EB">
      <w:pPr>
        <w:pStyle w:val="a4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Дело по иску (заявлению) ОАО «Российские железные дороги» к гр. Ч.</w:t>
      </w:r>
      <w:r>
        <w:t xml:space="preserve"> </w:t>
      </w:r>
      <w:r>
        <w:rPr>
          <w:rFonts w:ascii="Times New Roman" w:hAnsi="Times New Roman"/>
          <w:b/>
          <w:sz w:val="28"/>
          <w:szCs w:val="28"/>
        </w:rPr>
        <w:t>о защите прав на общеизвестный товарный знак по свидетельству № 115, товарные знаки по свидетельствам №№ 341333, 341334 и фирменное наименование</w:t>
      </w:r>
    </w:p>
    <w:p w:rsidR="003D50EB" w:rsidRDefault="003D50EB" w:rsidP="003D50EB">
      <w:pPr>
        <w:pStyle w:val="a4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50EB" w:rsidRDefault="003D50EB" w:rsidP="003D50EB">
      <w:pPr>
        <w:pStyle w:val="a4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Арбитражного суда города Москвы</w:t>
      </w:r>
    </w:p>
    <w:p w:rsidR="003D50EB" w:rsidRDefault="003D50EB" w:rsidP="003D50EB">
      <w:pPr>
        <w:pStyle w:val="a4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от 19 июня 2013 года</w:t>
      </w:r>
    </w:p>
    <w:p w:rsidR="003D50EB" w:rsidRDefault="003D50EB" w:rsidP="003D50EB">
      <w:pPr>
        <w:pStyle w:val="a4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делу №</w:t>
      </w:r>
      <w:r>
        <w:t xml:space="preserve"> </w:t>
      </w:r>
      <w:bookmarkStart w:id="0" w:name="_GoBack"/>
      <w:r>
        <w:rPr>
          <w:rFonts w:ascii="Times New Roman" w:hAnsi="Times New Roman"/>
          <w:b/>
          <w:sz w:val="28"/>
          <w:szCs w:val="28"/>
        </w:rPr>
        <w:t>А40-5128</w:t>
      </w:r>
      <w:bookmarkEnd w:id="0"/>
      <w:r>
        <w:rPr>
          <w:rFonts w:ascii="Times New Roman" w:hAnsi="Times New Roman"/>
          <w:b/>
          <w:sz w:val="28"/>
          <w:szCs w:val="28"/>
        </w:rPr>
        <w:t>/13</w:t>
      </w:r>
    </w:p>
    <w:p w:rsidR="003D50EB" w:rsidRDefault="003D50EB" w:rsidP="003D50EB">
      <w:pPr>
        <w:pStyle w:val="a4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D50EB" w:rsidRDefault="003D50EB" w:rsidP="003D50EB">
      <w:pPr>
        <w:pStyle w:val="a3"/>
        <w:spacing w:after="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(Официальный сайт Высшего арбитражного суда Российской Федерации // http://ras.arbitr.ru/)</w:t>
      </w:r>
    </w:p>
    <w:p w:rsidR="003D50EB" w:rsidRDefault="003D50EB" w:rsidP="003D50EB">
      <w:pPr>
        <w:pStyle w:val="a4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(Извлечение)</w:t>
      </w:r>
    </w:p>
    <w:p w:rsidR="003D50EB" w:rsidRDefault="003D50EB" w:rsidP="003D50EB">
      <w:pPr>
        <w:pStyle w:val="a4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D50EB" w:rsidRDefault="003D50EB" w:rsidP="003D50EB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«ОАО «РЖД» обратилось в Арбитражный суд города Москвы с исковым заявлением к гр. Ч. с требованиями о защите прав на общеизвестный товарный знак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по свидетельству № 115, товарные знаки по свидетельствам №№ 341333, 341334 и 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фирменное наименование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3D50EB" w:rsidRDefault="003D50EB" w:rsidP="003D50EB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Иск мотивирован тем, что 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ответчик без согласия правообладателя незаконно использует в доменном имени «rzd-shop.ru» охраняемое обозначение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rzd</w:t>
      </w:r>
      <w:proofErr w:type="spellEnd"/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 тождественное товарным знакам истца, для предложения к продаже в сети Интернет товаров и оказания услуг, аналогичных тех, в отношении которых за истцом зарегистрированы товарные знаки.</w:t>
      </w:r>
    </w:p>
    <w:p w:rsidR="003D50EB" w:rsidRDefault="003D50EB" w:rsidP="003D50EB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Использование товарных знаков РЖД на Веб-сайте www.rzd-shop.ru зафиксирован нотариально в Протоколе осмотра от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eastAsia="ru-RU"/>
        </w:rPr>
        <w:t>дд.мм.гггг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Поляковой Ю.Н., временно исполняющей обязанности нотариуса г. Москвы, Новопашиной У.С., лицензия на право нотариальной деятельности № 005512 от 30.10.1995 года, Приказ Министерства юстиции РФ № 160-ч от 04.12.1997 года, в порядке обеспечения доказательств в соответствии со ст. 102 Основ законодательства Российской Федерации о нотариате.</w:t>
      </w:r>
    </w:p>
    <w:p w:rsidR="003D50EB" w:rsidRDefault="003D50EB" w:rsidP="003D50EB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Поскольку материалами дела </w:t>
      </w:r>
      <w:r>
        <w:rPr>
          <w:rFonts w:ascii="Times New Roman" w:hAnsi="Times New Roman"/>
          <w:b/>
          <w:sz w:val="28"/>
          <w:szCs w:val="28"/>
        </w:rPr>
        <w:t>подтвержден факт неправомерного использования товарного знака</w:t>
      </w:r>
      <w:r>
        <w:rPr>
          <w:rFonts w:ascii="Times New Roman" w:hAnsi="Times New Roman"/>
          <w:sz w:val="28"/>
          <w:szCs w:val="28"/>
        </w:rPr>
        <w:t xml:space="preserve">, а </w:t>
      </w:r>
      <w:r>
        <w:rPr>
          <w:rFonts w:ascii="Times New Roman" w:hAnsi="Times New Roman"/>
          <w:b/>
          <w:sz w:val="28"/>
          <w:szCs w:val="28"/>
        </w:rPr>
        <w:t>доказательств передачи</w:t>
      </w:r>
      <w:r>
        <w:rPr>
          <w:rFonts w:ascii="Times New Roman" w:hAnsi="Times New Roman"/>
          <w:sz w:val="28"/>
          <w:szCs w:val="28"/>
        </w:rPr>
        <w:t xml:space="preserve"> правообладателем либо истцом </w:t>
      </w:r>
      <w:r>
        <w:rPr>
          <w:rFonts w:ascii="Times New Roman" w:hAnsi="Times New Roman"/>
          <w:b/>
          <w:sz w:val="28"/>
          <w:szCs w:val="28"/>
        </w:rPr>
        <w:t>исключительных прав</w:t>
      </w:r>
      <w:r>
        <w:rPr>
          <w:rFonts w:ascii="Times New Roman" w:hAnsi="Times New Roman"/>
          <w:sz w:val="28"/>
          <w:szCs w:val="28"/>
        </w:rPr>
        <w:t xml:space="preserve"> на указанный товарный знак ответчиком суду </w:t>
      </w:r>
      <w:r>
        <w:rPr>
          <w:rFonts w:ascii="Times New Roman" w:hAnsi="Times New Roman"/>
          <w:b/>
          <w:sz w:val="28"/>
          <w:szCs w:val="28"/>
        </w:rPr>
        <w:t>не представлено</w:t>
      </w:r>
      <w:r>
        <w:rPr>
          <w:rFonts w:ascii="Times New Roman" w:hAnsi="Times New Roman"/>
          <w:sz w:val="28"/>
          <w:szCs w:val="28"/>
        </w:rPr>
        <w:t xml:space="preserve">, то требование истца о взыскании с ответчика компенсации </w:t>
      </w:r>
      <w:r>
        <w:rPr>
          <w:rFonts w:ascii="Times New Roman" w:hAnsi="Times New Roman"/>
          <w:b/>
          <w:sz w:val="28"/>
          <w:szCs w:val="28"/>
        </w:rPr>
        <w:t>суд признал правомерным</w:t>
      </w:r>
      <w:r>
        <w:rPr>
          <w:rFonts w:ascii="Times New Roman" w:hAnsi="Times New Roman"/>
          <w:sz w:val="28"/>
          <w:szCs w:val="28"/>
        </w:rPr>
        <w:t>.</w:t>
      </w:r>
    </w:p>
    <w:p w:rsidR="003D50EB" w:rsidRDefault="003D50EB" w:rsidP="003D50EB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Суд решил признать администрирование доменного имени rzd-shop.ru</w:t>
      </w:r>
      <w:r>
        <w:rPr>
          <w:rFonts w:ascii="Times New Roman" w:hAnsi="Times New Roman"/>
          <w:sz w:val="28"/>
          <w:szCs w:val="28"/>
        </w:rPr>
        <w:t xml:space="preserve"> гр. Ч. </w:t>
      </w:r>
      <w:r>
        <w:rPr>
          <w:rFonts w:ascii="Times New Roman" w:hAnsi="Times New Roman"/>
          <w:b/>
          <w:sz w:val="28"/>
          <w:szCs w:val="28"/>
        </w:rPr>
        <w:t xml:space="preserve">нарушением </w:t>
      </w:r>
      <w:r>
        <w:rPr>
          <w:rFonts w:ascii="Times New Roman" w:hAnsi="Times New Roman"/>
          <w:sz w:val="28"/>
          <w:szCs w:val="28"/>
        </w:rPr>
        <w:t xml:space="preserve">исключительных прав ОАО «РЖД» на общеизвестный </w:t>
      </w:r>
      <w:r>
        <w:rPr>
          <w:rFonts w:ascii="Times New Roman" w:hAnsi="Times New Roman"/>
          <w:b/>
          <w:sz w:val="28"/>
          <w:szCs w:val="28"/>
        </w:rPr>
        <w:t>товарный знак</w:t>
      </w:r>
      <w:r>
        <w:rPr>
          <w:rFonts w:ascii="Times New Roman" w:hAnsi="Times New Roman"/>
          <w:sz w:val="28"/>
          <w:szCs w:val="28"/>
        </w:rPr>
        <w:t xml:space="preserve"> по свидетельству № 115 и товарные знаки по свидетельствам №№ 341333, 341334. </w:t>
      </w:r>
      <w:r>
        <w:rPr>
          <w:rFonts w:ascii="Times New Roman" w:hAnsi="Times New Roman"/>
          <w:b/>
          <w:sz w:val="28"/>
          <w:szCs w:val="28"/>
        </w:rPr>
        <w:t>Признать администрирование доменного имени rzd-shop.ru</w:t>
      </w:r>
      <w:r>
        <w:rPr>
          <w:rFonts w:ascii="Times New Roman" w:hAnsi="Times New Roman"/>
          <w:sz w:val="28"/>
          <w:szCs w:val="28"/>
        </w:rPr>
        <w:t xml:space="preserve"> гр. Ч. </w:t>
      </w:r>
      <w:r>
        <w:rPr>
          <w:rFonts w:ascii="Times New Roman" w:hAnsi="Times New Roman"/>
          <w:b/>
          <w:sz w:val="28"/>
          <w:szCs w:val="28"/>
        </w:rPr>
        <w:t>нарушением</w:t>
      </w:r>
      <w:r>
        <w:rPr>
          <w:rFonts w:ascii="Times New Roman" w:hAnsi="Times New Roman"/>
          <w:sz w:val="28"/>
          <w:szCs w:val="28"/>
        </w:rPr>
        <w:t xml:space="preserve"> исключительных прав ОАО «РЖД» </w:t>
      </w:r>
      <w:r>
        <w:rPr>
          <w:rFonts w:ascii="Times New Roman" w:hAnsi="Times New Roman"/>
          <w:b/>
          <w:sz w:val="28"/>
          <w:szCs w:val="28"/>
        </w:rPr>
        <w:t>на фирменное наименование. Запретить</w:t>
      </w:r>
      <w:r>
        <w:rPr>
          <w:rFonts w:ascii="Times New Roman" w:hAnsi="Times New Roman"/>
          <w:sz w:val="28"/>
          <w:szCs w:val="28"/>
        </w:rPr>
        <w:t xml:space="preserve"> гр. Ч. </w:t>
      </w:r>
      <w:r>
        <w:rPr>
          <w:rFonts w:ascii="Times New Roman" w:hAnsi="Times New Roman"/>
          <w:b/>
          <w:sz w:val="28"/>
          <w:szCs w:val="28"/>
        </w:rPr>
        <w:t xml:space="preserve">использование товарных знаков </w:t>
      </w:r>
      <w:r>
        <w:rPr>
          <w:rFonts w:ascii="Times New Roman" w:hAnsi="Times New Roman"/>
          <w:sz w:val="28"/>
          <w:szCs w:val="28"/>
        </w:rPr>
        <w:t xml:space="preserve">ОАО «РЖД» по свидетельствам №№ 115, 341333, 341334 в доменном имени rzd-shop.ru и на одноименном сайте www.rzd-shop.ru в сети Интернет. </w:t>
      </w:r>
      <w:r>
        <w:rPr>
          <w:rFonts w:ascii="Times New Roman" w:hAnsi="Times New Roman"/>
          <w:b/>
          <w:sz w:val="28"/>
          <w:szCs w:val="28"/>
        </w:rPr>
        <w:t>Запретить</w:t>
      </w:r>
      <w:r>
        <w:rPr>
          <w:rFonts w:ascii="Times New Roman" w:hAnsi="Times New Roman"/>
          <w:sz w:val="28"/>
          <w:szCs w:val="28"/>
        </w:rPr>
        <w:t xml:space="preserve"> гр. Ч. </w:t>
      </w:r>
      <w:r>
        <w:rPr>
          <w:rFonts w:ascii="Times New Roman" w:hAnsi="Times New Roman"/>
          <w:b/>
          <w:sz w:val="28"/>
          <w:szCs w:val="28"/>
        </w:rPr>
        <w:t>использование фирменного наименования</w:t>
      </w:r>
      <w:r>
        <w:rPr>
          <w:rFonts w:ascii="Times New Roman" w:hAnsi="Times New Roman"/>
          <w:sz w:val="28"/>
          <w:szCs w:val="28"/>
        </w:rPr>
        <w:t xml:space="preserve"> ОАО «РЖД» в доменном имени rzd-shop.ru и на одноименном сайте www.rzd-shop.ru в сети Интернет».</w:t>
      </w:r>
    </w:p>
    <w:p w:rsidR="00A832EC" w:rsidRDefault="000E1A8D"/>
    <w:sectPr w:rsidR="00A83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1BD"/>
    <w:rsid w:val="000E1A8D"/>
    <w:rsid w:val="00222081"/>
    <w:rsid w:val="002659F1"/>
    <w:rsid w:val="003D50EB"/>
    <w:rsid w:val="004B3AF3"/>
    <w:rsid w:val="009121BD"/>
    <w:rsid w:val="00C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AFC2D2-E5A4-4452-B681-D2B79DC1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0E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D50E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9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НатальяЛ</dc:creator>
  <cp:keywords/>
  <dc:description/>
  <cp:lastModifiedBy>Dimitris-S</cp:lastModifiedBy>
  <cp:revision>2</cp:revision>
  <dcterms:created xsi:type="dcterms:W3CDTF">2016-01-26T19:51:00Z</dcterms:created>
  <dcterms:modified xsi:type="dcterms:W3CDTF">2016-01-26T19:51:00Z</dcterms:modified>
</cp:coreProperties>
</file>